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E4" w:rsidRDefault="009E48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別紙１（指定申請時等提出用）</w:t>
      </w:r>
    </w:p>
    <w:p w:rsidR="00E117E4" w:rsidRDefault="00E117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指定介護機関（生活保護法）のみなし指定に係る確認書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介護保険の指定（許可）を受けた時は、</w:t>
      </w: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生活保護法の指定介護機関として</w:t>
      </w:r>
    </w:p>
    <w:tbl>
      <w:tblPr>
        <w:tblStyle w:val="a5"/>
        <w:tblW w:w="6660" w:type="dxa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3317"/>
      </w:tblGrid>
      <w:tr w:rsidR="00E117E4">
        <w:tc>
          <w:tcPr>
            <w:tcW w:w="3343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36"/>
                <w:szCs w:val="36"/>
              </w:rPr>
            </w:pPr>
            <w:r>
              <w:rPr>
                <w:rFonts w:eastAsia="Century"/>
                <w:color w:val="000000"/>
                <w:sz w:val="36"/>
                <w:szCs w:val="36"/>
              </w:rPr>
              <w:t>１ 指定を受けます</w:t>
            </w:r>
          </w:p>
        </w:tc>
        <w:tc>
          <w:tcPr>
            <w:tcW w:w="3317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both"/>
              <w:rPr>
                <w:color w:val="000000"/>
                <w:sz w:val="36"/>
                <w:szCs w:val="36"/>
              </w:rPr>
            </w:pPr>
            <w:r>
              <w:rPr>
                <w:rFonts w:eastAsia="Century"/>
                <w:color w:val="000000"/>
                <w:sz w:val="36"/>
                <w:szCs w:val="36"/>
              </w:rPr>
              <w:t>２ 指定を不要とします</w:t>
            </w:r>
          </w:p>
        </w:tc>
      </w:tr>
    </w:tbl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firstLine="480"/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※１　該当する番号に〇をしてください。</w:t>
      </w: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480"/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※２  「２ 指定を不要とします」に〇をした場合は、指令書受領後</w:t>
      </w: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１０日以内に、別紙２「申出書」を</w:t>
      </w:r>
      <w:r w:rsidR="00950918">
        <w:rPr>
          <w:rFonts w:asciiTheme="minorEastAsia" w:hAnsiTheme="minorEastAsia" w:hint="eastAsia"/>
          <w:color w:val="000000"/>
          <w:sz w:val="24"/>
          <w:szCs w:val="24"/>
        </w:rPr>
        <w:t>中津市役所福祉支援</w:t>
      </w:r>
      <w:bookmarkStart w:id="0" w:name="_GoBack"/>
      <w:bookmarkEnd w:id="0"/>
      <w:r>
        <w:rPr>
          <w:rFonts w:asciiTheme="minorEastAsia" w:hAnsiTheme="minorEastAsia" w:hint="eastAsia"/>
          <w:color w:val="000000"/>
          <w:sz w:val="24"/>
          <w:szCs w:val="24"/>
        </w:rPr>
        <w:t>課</w:t>
      </w:r>
      <w:r>
        <w:rPr>
          <w:rFonts w:eastAsia="Century"/>
          <w:color w:val="000000"/>
          <w:sz w:val="24"/>
          <w:szCs w:val="24"/>
        </w:rPr>
        <w:t>まで提出してください。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令和</w:t>
      </w:r>
      <w:r>
        <w:rPr>
          <w:rFonts w:eastAsia="Century"/>
          <w:color w:val="000000"/>
          <w:sz w:val="24"/>
          <w:szCs w:val="24"/>
        </w:rPr>
        <w:t xml:space="preserve">　　年　　月　　日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6"/>
        <w:tblW w:w="82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372"/>
      </w:tblGrid>
      <w:tr w:rsidR="00E117E4">
        <w:tc>
          <w:tcPr>
            <w:tcW w:w="2880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申請（開設）者</w:t>
            </w:r>
          </w:p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（名称及び代表者氏名）</w:t>
            </w:r>
          </w:p>
        </w:tc>
        <w:tc>
          <w:tcPr>
            <w:tcW w:w="5372" w:type="dxa"/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申請（開設）者所在地</w:t>
            </w:r>
          </w:p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（〒　　　－　　　　）</w:t>
            </w:r>
          </w:p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2880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事業所名称</w:t>
            </w:r>
          </w:p>
        </w:tc>
        <w:tc>
          <w:tcPr>
            <w:tcW w:w="5372" w:type="dxa"/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2880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事業所所在地</w:t>
            </w:r>
          </w:p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（〒　　　－　　　　）</w:t>
            </w:r>
          </w:p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2880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サービス種類</w:t>
            </w:r>
          </w:p>
        </w:tc>
        <w:tc>
          <w:tcPr>
            <w:tcW w:w="5372" w:type="dxa"/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2880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</w:rPr>
              <w:t>事業開始予定又は指定（許可）年月日</w:t>
            </w:r>
          </w:p>
        </w:tc>
        <w:tc>
          <w:tcPr>
            <w:tcW w:w="5372" w:type="dxa"/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2880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担当者名及び連絡先</w:t>
            </w:r>
          </w:p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（TEL／FAX番号）</w:t>
            </w:r>
          </w:p>
        </w:tc>
        <w:tc>
          <w:tcPr>
            <w:tcW w:w="5372" w:type="dxa"/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2880" w:type="dxa"/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※介護保険事業所番号</w:t>
            </w:r>
          </w:p>
        </w:tc>
        <w:tc>
          <w:tcPr>
            <w:tcW w:w="5372" w:type="dxa"/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「※介護保険事業所番号」欄は、記入不要です。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Pr="009E4813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　　　　　　　　　　　　　　　　　　　　　　　　　　　　</w:t>
      </w:r>
    </w:p>
    <w:p w:rsidR="00E117E4" w:rsidRDefault="009E48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  <w:r>
        <w:rPr>
          <w:rFonts w:eastAsia="Century"/>
          <w:color w:val="000000"/>
          <w:sz w:val="24"/>
          <w:szCs w:val="24"/>
        </w:rPr>
        <w:lastRenderedPageBreak/>
        <w:t>別紙２（保護・監査指導室提出用）</w:t>
      </w: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eastAsia="Century"/>
          <w:color w:val="000000"/>
          <w:sz w:val="28"/>
          <w:szCs w:val="28"/>
        </w:rPr>
        <w:t>申　　出　　書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生活保護法第５４条の２第２項ただし書の規定に基づき、生活保護法第５４条の２第２項に係る指定介護機関としての指定を不要とする旨を申し出ます。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１　介護機関の名称、所在地及び介護保険事業所番号</w:t>
      </w:r>
    </w:p>
    <w:tbl>
      <w:tblPr>
        <w:tblStyle w:val="a7"/>
        <w:tblW w:w="8068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236"/>
        <w:gridCol w:w="6434"/>
      </w:tblGrid>
      <w:tr w:rsidR="00E117E4">
        <w:trPr>
          <w:trHeight w:val="350"/>
        </w:trPr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434" w:type="dxa"/>
            <w:tcBorders>
              <w:left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事業所番号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434" w:type="dxa"/>
            <w:tcBorders>
              <w:left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２　介護機関の開設者及び管理者の氏名及び住所</w:t>
      </w:r>
    </w:p>
    <w:p w:rsidR="00E117E4" w:rsidRDefault="009E48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開設者の氏名及び住所</w:t>
      </w:r>
    </w:p>
    <w:p w:rsidR="00E117E4" w:rsidRDefault="009E48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2"/>
          <w:szCs w:val="22"/>
        </w:rPr>
        <w:t>開設者が法人の場合には、法人名・代表者名及び主たる事務所の所在地を記載</w:t>
      </w:r>
    </w:p>
    <w:tbl>
      <w:tblPr>
        <w:tblStyle w:val="a8"/>
        <w:tblW w:w="8068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236"/>
        <w:gridCol w:w="6434"/>
      </w:tblGrid>
      <w:tr w:rsidR="00E117E4">
        <w:trPr>
          <w:trHeight w:val="350"/>
        </w:trPr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434" w:type="dxa"/>
            <w:tcBorders>
              <w:left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17E4" w:rsidRDefault="009E48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管理者の氏名及び住所</w:t>
      </w:r>
    </w:p>
    <w:tbl>
      <w:tblPr>
        <w:tblStyle w:val="a9"/>
        <w:tblW w:w="8068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236"/>
        <w:gridCol w:w="6434"/>
      </w:tblGrid>
      <w:tr w:rsidR="00E117E4">
        <w:trPr>
          <w:trHeight w:val="350"/>
        </w:trPr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434" w:type="dxa"/>
            <w:tcBorders>
              <w:left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３　当該申出に係る施設又は事業所において行う事業の種類</w:t>
      </w:r>
    </w:p>
    <w:p w:rsidR="00E117E4" w:rsidRDefault="009E48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2"/>
          <w:szCs w:val="22"/>
        </w:rPr>
        <w:t>指定を不要とする事業の種類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165100</wp:posOffset>
                </wp:positionV>
                <wp:extent cx="5038725" cy="9239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1400" y="3322800"/>
                          <a:ext cx="5029200" cy="914400"/>
                        </a:xfrm>
                        <a:prstGeom prst="bracketPai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17E4" w:rsidRDefault="00E11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type="#_x0000_t185" style="position:absolute;left:0;text-align:left;margin-left:26pt;margin-top:13pt;width:396.7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E117E4" w:rsidRDefault="00E11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事業の種類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令和</w:t>
      </w:r>
      <w:r>
        <w:rPr>
          <w:rFonts w:eastAsia="Century"/>
          <w:color w:val="000000"/>
          <w:sz w:val="24"/>
          <w:szCs w:val="24"/>
        </w:rPr>
        <w:t xml:space="preserve">　　年　　月　　日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17E4" w:rsidRDefault="009E48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/>
          <w:sz w:val="24"/>
          <w:szCs w:val="24"/>
        </w:rPr>
        <w:t>中津市長</w:t>
      </w:r>
      <w:r>
        <w:rPr>
          <w:rFonts w:eastAsia="Century"/>
          <w:color w:val="000000"/>
          <w:sz w:val="24"/>
          <w:szCs w:val="24"/>
        </w:rPr>
        <w:t xml:space="preserve">　殿</w:t>
      </w:r>
    </w:p>
    <w:p w:rsidR="00E117E4" w:rsidRDefault="00E11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a"/>
        <w:tblW w:w="7154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4274"/>
      </w:tblGrid>
      <w:tr w:rsidR="00E117E4"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4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申出者（開設者）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17E4"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E1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4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117E4" w:rsidRDefault="009E4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:rsidR="00E117E4" w:rsidRDefault="00E117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E117E4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18" w:rsidRDefault="00950918" w:rsidP="00950918">
      <w:r>
        <w:separator/>
      </w:r>
    </w:p>
  </w:endnote>
  <w:endnote w:type="continuationSeparator" w:id="0">
    <w:p w:rsidR="00950918" w:rsidRDefault="00950918" w:rsidP="0095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18" w:rsidRDefault="00950918" w:rsidP="00950918">
      <w:r>
        <w:separator/>
      </w:r>
    </w:p>
  </w:footnote>
  <w:footnote w:type="continuationSeparator" w:id="0">
    <w:p w:rsidR="00950918" w:rsidRDefault="00950918" w:rsidP="0095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A0E47"/>
    <w:multiLevelType w:val="multilevel"/>
    <w:tmpl w:val="E4F06374"/>
    <w:lvl w:ilvl="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420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62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D204E21"/>
    <w:multiLevelType w:val="multilevel"/>
    <w:tmpl w:val="35509102"/>
    <w:lvl w:ilvl="0"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32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74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58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300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42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84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26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E4"/>
    <w:rsid w:val="00950918"/>
    <w:rsid w:val="009E4813"/>
    <w:rsid w:val="00E117E4"/>
    <w:rsid w:val="00F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FA9AF"/>
  <w15:docId w15:val="{6601DDC9-934D-41ED-ADB6-9F58162B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50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0918"/>
  </w:style>
  <w:style w:type="paragraph" w:styleId="ad">
    <w:name w:val="footer"/>
    <w:basedOn w:val="a"/>
    <w:link w:val="ae"/>
    <w:uiPriority w:val="99"/>
    <w:unhideWhenUsed/>
    <w:rsid w:val="009509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0918"/>
  </w:style>
  <w:style w:type="paragraph" w:styleId="af">
    <w:name w:val="Balloon Text"/>
    <w:basedOn w:val="a"/>
    <w:link w:val="af0"/>
    <w:uiPriority w:val="99"/>
    <w:semiHidden/>
    <w:unhideWhenUsed/>
    <w:rsid w:val="00950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0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2022009</cp:lastModifiedBy>
  <cp:revision>5</cp:revision>
  <cp:lastPrinted>2024-11-19T02:39:00Z</cp:lastPrinted>
  <dcterms:created xsi:type="dcterms:W3CDTF">2024-11-18T10:41:00Z</dcterms:created>
  <dcterms:modified xsi:type="dcterms:W3CDTF">2024-11-19T02:44:00Z</dcterms:modified>
</cp:coreProperties>
</file>